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551"/>
        <w:tblW w:w="0" w:type="auto"/>
        <w:tblLook w:val="04A0" w:firstRow="1" w:lastRow="0" w:firstColumn="1" w:lastColumn="0" w:noHBand="0" w:noVBand="1"/>
      </w:tblPr>
      <w:tblGrid>
        <w:gridCol w:w="675"/>
        <w:gridCol w:w="3945"/>
        <w:gridCol w:w="2311"/>
        <w:gridCol w:w="1559"/>
      </w:tblGrid>
      <w:tr w:rsidR="003312EC" w:rsidTr="00DE11CC">
        <w:tc>
          <w:tcPr>
            <w:tcW w:w="675" w:type="dxa"/>
          </w:tcPr>
          <w:p w:rsidR="003312EC" w:rsidRDefault="003312EC" w:rsidP="00693A1F">
            <w:r>
              <w:t>NO</w:t>
            </w:r>
          </w:p>
        </w:tc>
        <w:tc>
          <w:tcPr>
            <w:tcW w:w="3945" w:type="dxa"/>
          </w:tcPr>
          <w:p w:rsidR="003312EC" w:rsidRDefault="003312EC" w:rsidP="00693A1F">
            <w:r>
              <w:t>KEGIATAN</w:t>
            </w:r>
          </w:p>
        </w:tc>
        <w:tc>
          <w:tcPr>
            <w:tcW w:w="2311" w:type="dxa"/>
          </w:tcPr>
          <w:p w:rsidR="003312EC" w:rsidRDefault="003312EC" w:rsidP="00693A1F">
            <w:r>
              <w:t>TANGGAL</w:t>
            </w:r>
          </w:p>
        </w:tc>
        <w:tc>
          <w:tcPr>
            <w:tcW w:w="1559" w:type="dxa"/>
          </w:tcPr>
          <w:p w:rsidR="003312EC" w:rsidRDefault="003312EC" w:rsidP="00693A1F">
            <w:r>
              <w:t>KETERANGAN</w:t>
            </w:r>
          </w:p>
        </w:tc>
      </w:tr>
      <w:tr w:rsidR="003312EC" w:rsidTr="00DE11CC">
        <w:tc>
          <w:tcPr>
            <w:tcW w:w="675" w:type="dxa"/>
          </w:tcPr>
          <w:p w:rsidR="003312EC" w:rsidRDefault="003312EC" w:rsidP="00693A1F">
            <w:r>
              <w:t>1</w:t>
            </w:r>
          </w:p>
        </w:tc>
        <w:tc>
          <w:tcPr>
            <w:tcW w:w="3945" w:type="dxa"/>
          </w:tcPr>
          <w:p w:rsidR="003312EC" w:rsidRDefault="00DE11CC" w:rsidP="00693A1F">
            <w:r>
              <w:t>Halal Bi Halal Muspika Kec. Kunir</w:t>
            </w:r>
          </w:p>
        </w:tc>
        <w:tc>
          <w:tcPr>
            <w:tcW w:w="2311" w:type="dxa"/>
          </w:tcPr>
          <w:p w:rsidR="003312EC" w:rsidRDefault="00DE11CC" w:rsidP="00693A1F">
            <w:r>
              <w:t>18-04-2024</w:t>
            </w:r>
          </w:p>
        </w:tc>
        <w:tc>
          <w:tcPr>
            <w:tcW w:w="1559" w:type="dxa"/>
          </w:tcPr>
          <w:p w:rsidR="003312EC" w:rsidRDefault="003312EC" w:rsidP="00693A1F">
            <w:r>
              <w:t>Facebook</w:t>
            </w:r>
          </w:p>
        </w:tc>
      </w:tr>
      <w:tr w:rsidR="003312EC" w:rsidTr="00DE11CC">
        <w:tc>
          <w:tcPr>
            <w:tcW w:w="675" w:type="dxa"/>
          </w:tcPr>
          <w:p w:rsidR="003312EC" w:rsidRDefault="003312EC" w:rsidP="00693A1F">
            <w:r>
              <w:t>2</w:t>
            </w:r>
          </w:p>
        </w:tc>
        <w:tc>
          <w:tcPr>
            <w:tcW w:w="3945" w:type="dxa"/>
          </w:tcPr>
          <w:p w:rsidR="003312EC" w:rsidRDefault="00DE11CC" w:rsidP="00693A1F">
            <w:r>
              <w:t>Kerja Bakti Di Lokasi Benacana Banjir Perumahan Sakinah Lumajang</w:t>
            </w:r>
          </w:p>
        </w:tc>
        <w:tc>
          <w:tcPr>
            <w:tcW w:w="2311" w:type="dxa"/>
          </w:tcPr>
          <w:p w:rsidR="003312EC" w:rsidRDefault="00DE11CC" w:rsidP="00693A1F">
            <w:r>
              <w:t>23-04-2024</w:t>
            </w:r>
          </w:p>
        </w:tc>
        <w:tc>
          <w:tcPr>
            <w:tcW w:w="1559" w:type="dxa"/>
          </w:tcPr>
          <w:p w:rsidR="003312EC" w:rsidRDefault="00693A1F" w:rsidP="00693A1F">
            <w:r>
              <w:t>Facebook</w:t>
            </w:r>
          </w:p>
        </w:tc>
      </w:tr>
      <w:tr w:rsidR="003312EC" w:rsidTr="00DE11CC">
        <w:tc>
          <w:tcPr>
            <w:tcW w:w="675" w:type="dxa"/>
          </w:tcPr>
          <w:p w:rsidR="003312EC" w:rsidRDefault="00693A1F" w:rsidP="00693A1F">
            <w:r>
              <w:t>3</w:t>
            </w:r>
          </w:p>
        </w:tc>
        <w:tc>
          <w:tcPr>
            <w:tcW w:w="3945" w:type="dxa"/>
          </w:tcPr>
          <w:p w:rsidR="003312EC" w:rsidRDefault="00DE11CC" w:rsidP="00693A1F">
            <w:r>
              <w:t>Penyaluran BLT DD Desa Kabuaran</w:t>
            </w:r>
          </w:p>
        </w:tc>
        <w:tc>
          <w:tcPr>
            <w:tcW w:w="2311" w:type="dxa"/>
          </w:tcPr>
          <w:p w:rsidR="003312EC" w:rsidRDefault="00DE11CC" w:rsidP="00693A1F">
            <w:r>
              <w:t>29-04-2024</w:t>
            </w:r>
          </w:p>
        </w:tc>
        <w:tc>
          <w:tcPr>
            <w:tcW w:w="1559" w:type="dxa"/>
          </w:tcPr>
          <w:p w:rsidR="003312EC" w:rsidRDefault="00693A1F" w:rsidP="00693A1F">
            <w:r>
              <w:t>Facebook</w:t>
            </w:r>
          </w:p>
        </w:tc>
      </w:tr>
      <w:tr w:rsidR="003312EC" w:rsidTr="00DE11CC">
        <w:tc>
          <w:tcPr>
            <w:tcW w:w="675" w:type="dxa"/>
          </w:tcPr>
          <w:p w:rsidR="003312EC" w:rsidRDefault="00693A1F" w:rsidP="00693A1F">
            <w:r>
              <w:t>4</w:t>
            </w:r>
          </w:p>
        </w:tc>
        <w:tc>
          <w:tcPr>
            <w:tcW w:w="3945" w:type="dxa"/>
          </w:tcPr>
          <w:p w:rsidR="003312EC" w:rsidRDefault="00DE11CC" w:rsidP="00DE11CC">
            <w:r>
              <w:t>Penyaluran BLT DD D</w:t>
            </w:r>
            <w:r>
              <w:t xml:space="preserve">esa </w:t>
            </w:r>
            <w:r>
              <w:t>Sukorejo</w:t>
            </w:r>
          </w:p>
        </w:tc>
        <w:tc>
          <w:tcPr>
            <w:tcW w:w="2311" w:type="dxa"/>
          </w:tcPr>
          <w:p w:rsidR="003312EC" w:rsidRDefault="00DE11CC" w:rsidP="00693A1F">
            <w:r>
              <w:t>30-04-2024</w:t>
            </w:r>
          </w:p>
        </w:tc>
        <w:tc>
          <w:tcPr>
            <w:tcW w:w="1559" w:type="dxa"/>
          </w:tcPr>
          <w:p w:rsidR="003312EC" w:rsidRDefault="00693A1F" w:rsidP="00693A1F">
            <w:r>
              <w:t>Facebook</w:t>
            </w:r>
          </w:p>
        </w:tc>
      </w:tr>
      <w:tr w:rsidR="00693A1F" w:rsidTr="00DE11CC">
        <w:tc>
          <w:tcPr>
            <w:tcW w:w="675" w:type="dxa"/>
          </w:tcPr>
          <w:p w:rsidR="00693A1F" w:rsidRDefault="00693A1F" w:rsidP="00693A1F">
            <w:r>
              <w:t>5</w:t>
            </w:r>
          </w:p>
        </w:tc>
        <w:tc>
          <w:tcPr>
            <w:tcW w:w="3945" w:type="dxa"/>
          </w:tcPr>
          <w:p w:rsidR="00693A1F" w:rsidRDefault="00DE11CC" w:rsidP="00693A1F">
            <w:r>
              <w:t>Musdes Pembagian Penerima Manfaat DAK Sanitasi Desa Kunir Kidul</w:t>
            </w:r>
            <w:r w:rsidR="00693A1F">
              <w:t xml:space="preserve"> </w:t>
            </w:r>
          </w:p>
        </w:tc>
        <w:tc>
          <w:tcPr>
            <w:tcW w:w="2311" w:type="dxa"/>
          </w:tcPr>
          <w:p w:rsidR="00693A1F" w:rsidRDefault="00DE11CC" w:rsidP="00693A1F">
            <w:r>
              <w:t>30-04-2024</w:t>
            </w:r>
          </w:p>
        </w:tc>
        <w:tc>
          <w:tcPr>
            <w:tcW w:w="1559" w:type="dxa"/>
          </w:tcPr>
          <w:p w:rsidR="00693A1F" w:rsidRDefault="00693A1F" w:rsidP="00693A1F">
            <w:r>
              <w:t>Facebook</w:t>
            </w:r>
          </w:p>
        </w:tc>
      </w:tr>
      <w:tr w:rsidR="00693A1F" w:rsidTr="00DE11CC">
        <w:tc>
          <w:tcPr>
            <w:tcW w:w="675" w:type="dxa"/>
          </w:tcPr>
          <w:p w:rsidR="00693A1F" w:rsidRDefault="00693A1F" w:rsidP="00693A1F">
            <w:r>
              <w:t>6</w:t>
            </w:r>
          </w:p>
        </w:tc>
        <w:tc>
          <w:tcPr>
            <w:tcW w:w="3945" w:type="dxa"/>
          </w:tcPr>
          <w:p w:rsidR="00693A1F" w:rsidRDefault="00DE11CC" w:rsidP="00693A1F">
            <w:r>
              <w:t>Sosialisasi Intervensi TBC Desa Karanglo</w:t>
            </w:r>
          </w:p>
        </w:tc>
        <w:tc>
          <w:tcPr>
            <w:tcW w:w="2311" w:type="dxa"/>
          </w:tcPr>
          <w:p w:rsidR="00693A1F" w:rsidRDefault="00DE11CC" w:rsidP="00693A1F">
            <w:r>
              <w:t>02-05-2024</w:t>
            </w:r>
          </w:p>
        </w:tc>
        <w:tc>
          <w:tcPr>
            <w:tcW w:w="1559" w:type="dxa"/>
          </w:tcPr>
          <w:p w:rsidR="00693A1F" w:rsidRDefault="00693A1F" w:rsidP="00693A1F">
            <w:r>
              <w:t>Facebook</w:t>
            </w:r>
          </w:p>
        </w:tc>
      </w:tr>
      <w:tr w:rsidR="00693A1F" w:rsidTr="00DE11CC">
        <w:tc>
          <w:tcPr>
            <w:tcW w:w="675" w:type="dxa"/>
          </w:tcPr>
          <w:p w:rsidR="00693A1F" w:rsidRDefault="00693A1F" w:rsidP="00693A1F">
            <w:r>
              <w:t>7</w:t>
            </w:r>
          </w:p>
        </w:tc>
        <w:tc>
          <w:tcPr>
            <w:tcW w:w="3945" w:type="dxa"/>
          </w:tcPr>
          <w:p w:rsidR="00693A1F" w:rsidRDefault="00DE11CC" w:rsidP="00693A1F">
            <w:r>
              <w:t>Pembinaan Pelayanan Administrasi Kependudukan Kecamatan (Paten) Terkait Standar Pelayanan</w:t>
            </w:r>
          </w:p>
        </w:tc>
        <w:tc>
          <w:tcPr>
            <w:tcW w:w="2311" w:type="dxa"/>
          </w:tcPr>
          <w:p w:rsidR="00693A1F" w:rsidRDefault="00DE11CC" w:rsidP="00693A1F">
            <w:r>
              <w:t>07-05-2024</w:t>
            </w:r>
          </w:p>
        </w:tc>
        <w:tc>
          <w:tcPr>
            <w:tcW w:w="1559" w:type="dxa"/>
          </w:tcPr>
          <w:p w:rsidR="00693A1F" w:rsidRDefault="00693A1F" w:rsidP="00693A1F">
            <w:r>
              <w:t>Facebook</w:t>
            </w:r>
          </w:p>
        </w:tc>
      </w:tr>
      <w:tr w:rsidR="00DE11CC" w:rsidTr="00DE11CC">
        <w:tc>
          <w:tcPr>
            <w:tcW w:w="675" w:type="dxa"/>
          </w:tcPr>
          <w:p w:rsidR="00DE11CC" w:rsidRDefault="00DE11CC" w:rsidP="00693A1F">
            <w:r>
              <w:t>8</w:t>
            </w:r>
          </w:p>
        </w:tc>
        <w:tc>
          <w:tcPr>
            <w:tcW w:w="3945" w:type="dxa"/>
          </w:tcPr>
          <w:p w:rsidR="00DE11CC" w:rsidRDefault="00DE11CC" w:rsidP="00693A1F">
            <w:r>
              <w:t>Musyawarah Pembentukan Forum Kewaspadaan Dini Masyarakat (FKDM)</w:t>
            </w:r>
          </w:p>
        </w:tc>
        <w:tc>
          <w:tcPr>
            <w:tcW w:w="2311" w:type="dxa"/>
          </w:tcPr>
          <w:p w:rsidR="00DE11CC" w:rsidRDefault="00DE11CC" w:rsidP="00693A1F">
            <w:r>
              <w:t>15-05-2024</w:t>
            </w:r>
          </w:p>
        </w:tc>
        <w:tc>
          <w:tcPr>
            <w:tcW w:w="1559" w:type="dxa"/>
          </w:tcPr>
          <w:p w:rsidR="00DE11CC" w:rsidRDefault="00DE11CC" w:rsidP="00693A1F">
            <w:r>
              <w:t>Facebook</w:t>
            </w:r>
          </w:p>
        </w:tc>
      </w:tr>
      <w:tr w:rsidR="00DE11CC" w:rsidTr="00DE11CC">
        <w:tc>
          <w:tcPr>
            <w:tcW w:w="675" w:type="dxa"/>
          </w:tcPr>
          <w:p w:rsidR="00DE11CC" w:rsidRDefault="00DE11CC" w:rsidP="00693A1F">
            <w:r>
              <w:t>9</w:t>
            </w:r>
          </w:p>
        </w:tc>
        <w:tc>
          <w:tcPr>
            <w:tcW w:w="3945" w:type="dxa"/>
          </w:tcPr>
          <w:p w:rsidR="00DE11CC" w:rsidRDefault="00DE11CC" w:rsidP="00693A1F">
            <w:r>
              <w:t>Sosialisasi dan Pembinaan Anti Korupsi</w:t>
            </w:r>
          </w:p>
        </w:tc>
        <w:tc>
          <w:tcPr>
            <w:tcW w:w="2311" w:type="dxa"/>
          </w:tcPr>
          <w:p w:rsidR="00DE11CC" w:rsidRDefault="00DE11CC" w:rsidP="00693A1F">
            <w:r>
              <w:t>07-06-2024</w:t>
            </w:r>
          </w:p>
        </w:tc>
        <w:tc>
          <w:tcPr>
            <w:tcW w:w="1559" w:type="dxa"/>
          </w:tcPr>
          <w:p w:rsidR="00DE11CC" w:rsidRDefault="00DE11CC" w:rsidP="00693A1F">
            <w:r>
              <w:t>Facebook</w:t>
            </w:r>
          </w:p>
        </w:tc>
      </w:tr>
    </w:tbl>
    <w:p w:rsidR="005C4E26" w:rsidRDefault="00693A1F" w:rsidP="00693A1F">
      <w:pPr>
        <w:jc w:val="center"/>
      </w:pPr>
      <w:r>
        <w:t xml:space="preserve">REKAPITULASI </w:t>
      </w:r>
      <w:r w:rsidR="00DE11CC">
        <w:t>PUBLIKASI POSTINGAN TRIBULAN II</w:t>
      </w:r>
      <w:bookmarkStart w:id="0" w:name="_GoBack"/>
      <w:bookmarkEnd w:id="0"/>
    </w:p>
    <w:sectPr w:rsidR="005C4E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2EC"/>
    <w:rsid w:val="003312EC"/>
    <w:rsid w:val="005E2647"/>
    <w:rsid w:val="00693A1F"/>
    <w:rsid w:val="006C1E2F"/>
    <w:rsid w:val="00DE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12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12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kec. kunir</dc:creator>
  <cp:lastModifiedBy>kec. kunir</cp:lastModifiedBy>
  <cp:revision>2</cp:revision>
  <dcterms:created xsi:type="dcterms:W3CDTF">2024-10-08T01:18:00Z</dcterms:created>
  <dcterms:modified xsi:type="dcterms:W3CDTF">2024-10-08T01:18:00Z</dcterms:modified>
</cp:coreProperties>
</file>